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6A2F" w14:textId="77777777" w:rsidR="00866781" w:rsidRPr="00866781" w:rsidRDefault="00866781" w:rsidP="008667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781">
        <w:rPr>
          <w:rFonts w:ascii="Times New Roman" w:hAnsi="Times New Roman" w:cs="Times New Roman"/>
          <w:b/>
          <w:sz w:val="28"/>
          <w:szCs w:val="28"/>
        </w:rPr>
        <w:t>ЮРИДИЧЕСКОЕ ЗАКЛЮЧЕНИЕ</w:t>
      </w:r>
    </w:p>
    <w:p w14:paraId="44FF6796" w14:textId="77777777" w:rsidR="00866781" w:rsidRPr="00866781" w:rsidRDefault="00866781" w:rsidP="008667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781">
        <w:rPr>
          <w:rFonts w:ascii="Times New Roman" w:hAnsi="Times New Roman" w:cs="Times New Roman"/>
          <w:b/>
          <w:sz w:val="28"/>
          <w:szCs w:val="28"/>
        </w:rPr>
        <w:t>в отношении мер, связанных с профилактикой полиомиелита</w:t>
      </w:r>
    </w:p>
    <w:p w14:paraId="1535CF85" w14:textId="77777777" w:rsidR="00866781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66D59E" w14:textId="77777777" w:rsidR="00866781" w:rsidRPr="00866781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66781">
        <w:rPr>
          <w:rFonts w:ascii="Times New Roman" w:hAnsi="Times New Roman" w:cs="Times New Roman"/>
          <w:i/>
          <w:sz w:val="28"/>
          <w:szCs w:val="28"/>
          <w:u w:val="single"/>
        </w:rPr>
        <w:t xml:space="preserve">Швабауэр Анна Викторовна кандидат юридических наук, адвокат, эксперт Общественного уполномоченного по защите семьи в С-Петербурге и Ленобласти </w:t>
      </w:r>
    </w:p>
    <w:p w14:paraId="201DDFFF" w14:textId="77777777" w:rsidR="00866781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270C0F" w14:textId="77777777" w:rsidR="00866781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t xml:space="preserve">Вопрос: Допустимо ли принудительное отстранение от посещения учебного заведения, класса, группы детского сада (либо перевод в другое учебное заведение, другой класс, группу) ребенка, не привитого от полиомиелита, в течение 60 дней с момента вакцинации иных детей учебного заведения (класса, группы детского сада) от полиомиелита? </w:t>
      </w:r>
    </w:p>
    <w:p w14:paraId="36066DCC" w14:textId="77777777" w:rsidR="00EE6D0A" w:rsidRPr="00866781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t>Ответ: Нет, это незаконно. Обоснование:</w:t>
      </w:r>
    </w:p>
    <w:p w14:paraId="2FAEF67D" w14:textId="77777777" w:rsidR="00866781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t xml:space="preserve">Федеральное законодательство РФ не запрещает посещение непривитым от полиомиелита ребенком образовательного учреждения (детского сада, 2 класса, группы; далее - ОУ) в случае наличия прививок от полиомиелита у других детей ОУ. </w:t>
      </w:r>
    </w:p>
    <w:p w14:paraId="6632E8E8" w14:textId="77777777" w:rsidR="00866781" w:rsidRPr="00866781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t xml:space="preserve">Недопуск в образовательное учреждение непривитых от полиомиелита детей в течение 60-ти дней после прививания других детей противоречит федеральному законодательству. </w:t>
      </w:r>
    </w:p>
    <w:p w14:paraId="4A1E01C5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530">
        <w:rPr>
          <w:rFonts w:ascii="Times New Roman" w:hAnsi="Times New Roman" w:cs="Times New Roman"/>
          <w:b/>
          <w:sz w:val="28"/>
          <w:szCs w:val="28"/>
        </w:rPr>
        <w:t>I. Исчерпывающий перечень последствий отказа от прививок установлен федеральным законом.</w:t>
      </w:r>
      <w:r w:rsidRPr="008667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6B535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t xml:space="preserve">В ст. 5 Федерального закона РФ от 17 сентября 1998 г. № 157-ФЗ «Об иммунопрофилактике инфекционных болезней» (далее – ФЗ № 157-ФЗ) сказано: «1. Граждане при осуществлении иммунопрофилактики имеют право на:… отказ от профилактических прививок. 2. Отсутствие профилактических прививок влечет: </w:t>
      </w:r>
    </w:p>
    <w:p w14:paraId="59D2BFDE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sym w:font="Symbol" w:char="F0B7"/>
      </w:r>
      <w:r w:rsidRPr="00866781">
        <w:rPr>
          <w:rFonts w:ascii="Times New Roman" w:hAnsi="Times New Roman" w:cs="Times New Roman"/>
          <w:sz w:val="28"/>
          <w:szCs w:val="28"/>
        </w:rPr>
        <w:t xml:space="preserve"> запрет для граждан на выезд в страны, пребывание в которых в соответствии с международными медико-санитарными правилами либо международными договорами Российской Федерации требует конкретных профилактических прививок; </w:t>
      </w:r>
    </w:p>
    <w:p w14:paraId="05178D2E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sym w:font="Symbol" w:char="F0B7"/>
      </w:r>
      <w:r w:rsidRPr="00866781">
        <w:rPr>
          <w:rFonts w:ascii="Times New Roman" w:hAnsi="Times New Roman" w:cs="Times New Roman"/>
          <w:sz w:val="28"/>
          <w:szCs w:val="28"/>
        </w:rPr>
        <w:t xml:space="preserve"> 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эпидемий; </w:t>
      </w:r>
    </w:p>
    <w:p w14:paraId="738FD5E8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sym w:font="Symbol" w:char="F0B7"/>
      </w:r>
      <w:r w:rsidRPr="00866781">
        <w:rPr>
          <w:rFonts w:ascii="Times New Roman" w:hAnsi="Times New Roman" w:cs="Times New Roman"/>
          <w:sz w:val="28"/>
          <w:szCs w:val="28"/>
        </w:rPr>
        <w:t xml:space="preserve"> отказ в приеме граждан на работы или отстранение граждан от работ, выполнение которых связано с высоким риском заболевания инфекционными болезнями. 3. При осуществлении иммунопрофилактики граждане обязаны: … в письменной форме подтверждать отказ от профилактических прививок». </w:t>
      </w:r>
    </w:p>
    <w:p w14:paraId="700E07F6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t xml:space="preserve">П. 2 ст. 5 ФЗ № 157-ФЗ содержит исчерпывающий перечень последствий для случаев отсутствия прививок. </w:t>
      </w:r>
    </w:p>
    <w:p w14:paraId="65544ABF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t xml:space="preserve">Юридически это означает, что указанный список последствий, во-первых, недопустимо расширять подзаконными актами (типа СП), во-вторых, лишь этот список следует расценивать как обязательный для граждан (их законных представителей), т.е. исполняемый принудительно, даже в случае несогласия гражданина (его законного представителя). </w:t>
      </w:r>
    </w:p>
    <w:p w14:paraId="6DC46E41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lastRenderedPageBreak/>
        <w:t xml:space="preserve">Отказ от прививок может влечь не указанные в федеральном законе последствия для граждан (их законных представителей) только в случае их добровольного согласия. СП являются подзаконным правовым актом, т.е. актом меньшей юридической силы, чем федеральный закон. </w:t>
      </w:r>
    </w:p>
    <w:p w14:paraId="23C6B0E5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t xml:space="preserve">Следовательно, отказ от вакцинации от полиомиелита не может влечь за собой принудительный (без согласия родителей) недопуск несовершеннолетних граждан в дошкольные образовательные учреждения либо исключение (перевод) из групп (классов), которые ребенок посещает в рамках реализации своего права на образование в случае нахождения там привитых от полиомиелита детей, со ссылкой на </w:t>
      </w:r>
      <w:r w:rsidR="00043530">
        <w:rPr>
          <w:rFonts w:ascii="Times New Roman" w:hAnsi="Times New Roman" w:cs="Times New Roman"/>
          <w:sz w:val="28"/>
          <w:szCs w:val="28"/>
        </w:rPr>
        <w:t xml:space="preserve">какой-либо </w:t>
      </w:r>
      <w:r w:rsidRPr="00866781">
        <w:rPr>
          <w:rFonts w:ascii="Times New Roman" w:hAnsi="Times New Roman" w:cs="Times New Roman"/>
          <w:sz w:val="28"/>
          <w:szCs w:val="28"/>
        </w:rPr>
        <w:t xml:space="preserve">подзаконный СП. </w:t>
      </w:r>
      <w:r w:rsidR="00043530">
        <w:rPr>
          <w:rFonts w:ascii="Times New Roman" w:hAnsi="Times New Roman" w:cs="Times New Roman"/>
          <w:sz w:val="28"/>
          <w:szCs w:val="28"/>
        </w:rPr>
        <w:tab/>
      </w:r>
      <w:r w:rsidRPr="00866781">
        <w:rPr>
          <w:rFonts w:ascii="Times New Roman" w:hAnsi="Times New Roman" w:cs="Times New Roman"/>
          <w:sz w:val="28"/>
          <w:szCs w:val="28"/>
        </w:rPr>
        <w:t xml:space="preserve">Иное решение было бы грубым нарушением ч. 1 ст. 43 Конституции РФ: «Каждый имеет право на образование», а также п. 2 ч. 1 ст. 3 ФЗ РФ от 29 декабря 2012 г. №273-ФЗ «Об образовании в РФ»: «Государственная политика и правовое регулирование отношений в сфере образования основываются на следующих принципах: обеспечение права каждого человека на образование, недопустимость дискриминации в сфере образования». </w:t>
      </w:r>
    </w:p>
    <w:p w14:paraId="187D0FA5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530">
        <w:rPr>
          <w:rFonts w:ascii="Times New Roman" w:hAnsi="Times New Roman" w:cs="Times New Roman"/>
          <w:b/>
          <w:sz w:val="28"/>
          <w:szCs w:val="28"/>
        </w:rPr>
        <w:t>II. Согласно п. 5 ст. 2 ФЗ РФ от 21 ноября 2011 г. №323-ФЗ «Об основах охраны здоровья граждан в РФ» профилактика является одним из видов «медицинского вмешательства»</w:t>
      </w:r>
      <w:r w:rsidRPr="00866781">
        <w:rPr>
          <w:rFonts w:ascii="Times New Roman" w:hAnsi="Times New Roman" w:cs="Times New Roman"/>
          <w:sz w:val="28"/>
          <w:szCs w:val="28"/>
        </w:rPr>
        <w:t xml:space="preserve"> («медицинское вмешательство - 4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беременности»). </w:t>
      </w:r>
    </w:p>
    <w:p w14:paraId="10CDE73D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t xml:space="preserve">Согласно ч. 1 ст. 20 ФЗ РФ «Об основах охраны здоровья граждан в РФ» «Необходимым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вмешательство». Согласно ч. 2 ст. 20 такое согласие в отношении детей дают родители. В соответствии с ч. 3 ст. 20 указанного закона один из родителей имеет право отказаться от медицинского вмешательства в отношении детей до 15 лет. Как указано в ч. 1 ст. 63 Семейного кодекса РФ, именно «родители несут ответственность за воспитание и развитие своих детей. … Родители имеют преимущественное право на обучение и воспитание своих детей перед всеми другими лицами». </w:t>
      </w:r>
      <w:r w:rsidR="00043530">
        <w:rPr>
          <w:rFonts w:ascii="Times New Roman" w:hAnsi="Times New Roman" w:cs="Times New Roman"/>
          <w:sz w:val="28"/>
          <w:szCs w:val="28"/>
        </w:rPr>
        <w:tab/>
      </w:r>
      <w:r w:rsidRPr="00866781">
        <w:rPr>
          <w:rFonts w:ascii="Times New Roman" w:hAnsi="Times New Roman" w:cs="Times New Roman"/>
          <w:sz w:val="28"/>
          <w:szCs w:val="28"/>
        </w:rPr>
        <w:t xml:space="preserve">Это означает, что </w:t>
      </w:r>
      <w:r w:rsidR="00043530">
        <w:rPr>
          <w:rFonts w:ascii="Times New Roman" w:hAnsi="Times New Roman" w:cs="Times New Roman"/>
          <w:sz w:val="28"/>
          <w:szCs w:val="28"/>
        </w:rPr>
        <w:t>профилактика ВАПП</w:t>
      </w:r>
      <w:r w:rsidRPr="00866781">
        <w:rPr>
          <w:rFonts w:ascii="Times New Roman" w:hAnsi="Times New Roman" w:cs="Times New Roman"/>
          <w:sz w:val="28"/>
          <w:szCs w:val="28"/>
        </w:rPr>
        <w:t xml:space="preserve"> для непривитого ребенка требует согласия родителей, недопустимо ее навязывать родителям, если они не считают ее необходимой. </w:t>
      </w:r>
    </w:p>
    <w:p w14:paraId="462CCEC6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530">
        <w:rPr>
          <w:rFonts w:ascii="Times New Roman" w:hAnsi="Times New Roman" w:cs="Times New Roman"/>
          <w:b/>
          <w:sz w:val="28"/>
          <w:szCs w:val="28"/>
        </w:rPr>
        <w:t xml:space="preserve">III. О нарушении права на образование в случае принудительного исключения (перевода) из детских садов, групп, классов школ непривитых детей. </w:t>
      </w:r>
    </w:p>
    <w:p w14:paraId="400563F0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530">
        <w:rPr>
          <w:rFonts w:ascii="Times New Roman" w:hAnsi="Times New Roman" w:cs="Times New Roman"/>
          <w:b/>
          <w:sz w:val="28"/>
          <w:szCs w:val="28"/>
        </w:rPr>
        <w:t xml:space="preserve">III.1. Принудительное отстранение от посещения ОУ либо перевод в другое ОУ (группу, класс) на период 60 дней с момента вакцинации от полиомиелита других детей ОУ (группы, класса) само по себе является </w:t>
      </w:r>
      <w:r w:rsidRPr="00043530">
        <w:rPr>
          <w:rFonts w:ascii="Times New Roman" w:hAnsi="Times New Roman" w:cs="Times New Roman"/>
          <w:b/>
          <w:sz w:val="28"/>
          <w:szCs w:val="28"/>
        </w:rPr>
        <w:lastRenderedPageBreak/>
        <w:t>серьезным нарушением права на дошкольное образование и дискриминацией непривитых детей</w:t>
      </w:r>
      <w:r w:rsidRPr="00866781">
        <w:rPr>
          <w:rFonts w:ascii="Times New Roman" w:hAnsi="Times New Roman" w:cs="Times New Roman"/>
          <w:sz w:val="28"/>
          <w:szCs w:val="28"/>
        </w:rPr>
        <w:t xml:space="preserve">, поскольку: </w:t>
      </w:r>
    </w:p>
    <w:p w14:paraId="29D7B825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t xml:space="preserve">1) Подрывает образовательный процесс, в который включен непривитой ребенок в течение года, посещая группу детского сада (класс школы), соответствующую возрасту, участвуя в последовательной реализации учебной программы. Тем самым нарушается также право родителей на выбор образовательной организации для ребенка (п. 1 ч. 2 ст. 44 ФЗ РФ «Об образовании в РФ»). </w:t>
      </w:r>
    </w:p>
    <w:p w14:paraId="53C021A2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t xml:space="preserve">2) Приводит к мощнейшему психическому стрессу для ребенка, вынужденного адаптироваться к новым условиям (группе, детскому саду, классу, педагогам и т.п.), что само по себе следует оценивать как существенное препятствие в реализации права на образование, и что гораздо более серьезно подвергает здоровье ребенка опасности, чем близкие к нулю возможности заразиться ВАПП. </w:t>
      </w:r>
    </w:p>
    <w:p w14:paraId="0CD7148E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t xml:space="preserve">Тем самым нарушается ч. 1 ст. 64 ФЗ РФ «Об образовании в РФ», указывающая на необходимость «сохранения и укрепления здоровья детей дошкольного возраста». </w:t>
      </w:r>
    </w:p>
    <w:p w14:paraId="323C30C0" w14:textId="77777777" w:rsidR="00866781" w:rsidRPr="00866781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t xml:space="preserve">3) Проведение вакцинации от полиомиелита детей из каждой конкретной группы, исключающее посещение группы непривитыми детьми, может длиться на протяжении всего учебного года. Для этого достаточно, чтобы в группе оказалось 4-5 детей, которых поочередно прививают от полиомиелита. С учетом того, что сроки проведения вакцинации детей в реальности целиком и полностью зависят от субъективного усмотрения и желания родителей изложенное означает, что вакцинация от полиомиелита может регулярно проводиться во всех группах / детских садах района (города). </w:t>
      </w:r>
      <w:r w:rsidR="00043530">
        <w:rPr>
          <w:rFonts w:ascii="Times New Roman" w:hAnsi="Times New Roman" w:cs="Times New Roman"/>
          <w:sz w:val="28"/>
          <w:szCs w:val="28"/>
        </w:rPr>
        <w:tab/>
      </w:r>
      <w:r w:rsidRPr="00866781">
        <w:rPr>
          <w:rFonts w:ascii="Times New Roman" w:hAnsi="Times New Roman" w:cs="Times New Roman"/>
          <w:sz w:val="28"/>
          <w:szCs w:val="28"/>
        </w:rPr>
        <w:t>В итоге непривит</w:t>
      </w:r>
      <w:r w:rsidR="00043530">
        <w:rPr>
          <w:rFonts w:ascii="Times New Roman" w:hAnsi="Times New Roman" w:cs="Times New Roman"/>
          <w:sz w:val="28"/>
          <w:szCs w:val="28"/>
        </w:rPr>
        <w:t>ы</w:t>
      </w:r>
      <w:r w:rsidRPr="00866781">
        <w:rPr>
          <w:rFonts w:ascii="Times New Roman" w:hAnsi="Times New Roman" w:cs="Times New Roman"/>
          <w:sz w:val="28"/>
          <w:szCs w:val="28"/>
        </w:rPr>
        <w:t>й ребенок принципиально будет лишен возможности получать дошкольное образование либо будет вынужден менять группы и сады каждую неделю-две (такая опасная и незаконная практика уже имеется).</w:t>
      </w:r>
    </w:p>
    <w:p w14:paraId="4A27132F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t xml:space="preserve">Получается, что шансы непривитого от полиомиелита ребенка на получение образования превращаются в простую лотерею, шансы выиграть в которой зависят от желаний сотен (или тысяч) других родителей по срокам 6 вакцинации своих детей от полиомиелита. О каком праве на образование в таких условиях можно говорить? Данное обстоятельство означает, что любое принудительное «разобщение» непривитых детей от привитых означает полную профанацию права на образование, нарушение Конституции и федеральных законов. Следует отметить также, что предлагаемый оппонентами подход (смена непривитым ребенком учебных групп (классов) при наличии в нем привитого ребенка) является дискриминацией и грубейшим нарушением права на образование непривитого ребенка в силу постоянного срыва образовательного процесса и создания угрозы здоровью путем регулярного погружения ребенка в стрессовые ситуации. Если привитые дети считаются опасными для окружающих, то логично было бы ставить вопрос об их отстранении от посещения публичных мест (однако мы не ставим такой вопрос принципиально). Вместе с тем, обратную постановку вопроса при готовности родителей непривитых детей посещать группу с привитыми </w:t>
      </w:r>
      <w:r w:rsidRPr="00866781">
        <w:rPr>
          <w:rFonts w:ascii="Times New Roman" w:hAnsi="Times New Roman" w:cs="Times New Roman"/>
          <w:sz w:val="28"/>
          <w:szCs w:val="28"/>
        </w:rPr>
        <w:lastRenderedPageBreak/>
        <w:t xml:space="preserve">детьми следует расценивать как незаконное давление на родителей для принуждения к вакцинации с целью обеспечить ребенку право на образование, иными словами, как своего рода шантаж, как превышение полномочий, что граничит с нарушением уголовно-правового законодательства. </w:t>
      </w:r>
    </w:p>
    <w:p w14:paraId="5817DF52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530">
        <w:rPr>
          <w:rFonts w:ascii="Times New Roman" w:hAnsi="Times New Roman" w:cs="Times New Roman"/>
          <w:b/>
          <w:sz w:val="28"/>
          <w:szCs w:val="28"/>
        </w:rPr>
        <w:t>III.2. Существует Определение Кассационной коллегии Верховного Суда РФ от 14 июля 2011 г. №КАС11-328</w:t>
      </w:r>
      <w:r w:rsidRPr="00866781">
        <w:rPr>
          <w:rFonts w:ascii="Times New Roman" w:hAnsi="Times New Roman" w:cs="Times New Roman"/>
          <w:sz w:val="28"/>
          <w:szCs w:val="28"/>
        </w:rPr>
        <w:t xml:space="preserve">, по делу в котором рассматривались положения </w:t>
      </w:r>
      <w:r w:rsidRPr="00043530">
        <w:rPr>
          <w:rFonts w:ascii="Times New Roman" w:hAnsi="Times New Roman" w:cs="Times New Roman"/>
          <w:b/>
          <w:sz w:val="28"/>
          <w:szCs w:val="28"/>
        </w:rPr>
        <w:t>ранее действовавших</w:t>
      </w:r>
      <w:r w:rsidRPr="00866781">
        <w:rPr>
          <w:rFonts w:ascii="Times New Roman" w:hAnsi="Times New Roman" w:cs="Times New Roman"/>
          <w:sz w:val="28"/>
          <w:szCs w:val="28"/>
        </w:rPr>
        <w:t xml:space="preserve"> аналогичных СП (3.1.1.2343-08) о разобщении привитых и непривитых от полиомиелита детей. В судебном акте сказано: «Пункт 4.4 СП 3.1.1.2343-08, не предусматривает отказ в приеме в лечебно-профилактические и другие организации детей, не имеющих сведений об иммунизации против полиомиелита, а требует 7 необходимость их изолирования от детей, привитых оральной полиовакциной (ОПВ) в течение последних 60 дней, и имеет своей целью предупредить инфицирование и заболевание незащищенного (непривитого) ребенка». При этом в судебном акте указано также, что оспариваемые СП «не нарушают права ребенка на получение дошкольного образования». Иными словами, правило о разобщении детей следует толковать как рекомендацию, поскольку его исполнение в подавляющем большинстве детских садов и тем более школ невозможно кроме как путем полного отказа в реализации права на образование в силу абсолютного отсутствия технических, педагогических и финансовых возможностей для открытия особых групп для непривитых детей либо создания иных условий разобщения детей. </w:t>
      </w:r>
    </w:p>
    <w:p w14:paraId="26DF2030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t xml:space="preserve">При этом Конституция РФ закрепляет право каждого на образование. </w:t>
      </w:r>
      <w:r w:rsidR="00043530">
        <w:rPr>
          <w:rFonts w:ascii="Times New Roman" w:hAnsi="Times New Roman" w:cs="Times New Roman"/>
          <w:sz w:val="28"/>
          <w:szCs w:val="28"/>
        </w:rPr>
        <w:tab/>
      </w:r>
      <w:r w:rsidRPr="00866781">
        <w:rPr>
          <w:rFonts w:ascii="Times New Roman" w:hAnsi="Times New Roman" w:cs="Times New Roman"/>
          <w:sz w:val="28"/>
          <w:szCs w:val="28"/>
        </w:rPr>
        <w:t>Согласно ч. 1 ст. 15 Конституции: «Конституция РФ имеет высшую юридическую силу, прямое действие и применяется на всей территории РФ. Законы и иные правовые акты, принимаемые в РФ, не должны противоречить Конституции РФ». Поэтому – с учетом системного толкования законодательства для реального исполнения Конституции РФ и федеральных законов в сфере здравоохранения и образования –нормы</w:t>
      </w:r>
      <w:r w:rsidR="00043530">
        <w:rPr>
          <w:rFonts w:ascii="Times New Roman" w:hAnsi="Times New Roman" w:cs="Times New Roman"/>
          <w:sz w:val="28"/>
          <w:szCs w:val="28"/>
        </w:rPr>
        <w:t xml:space="preserve"> каких-либо </w:t>
      </w:r>
      <w:r w:rsidRPr="00866781">
        <w:rPr>
          <w:rFonts w:ascii="Times New Roman" w:hAnsi="Times New Roman" w:cs="Times New Roman"/>
          <w:sz w:val="28"/>
          <w:szCs w:val="28"/>
        </w:rPr>
        <w:t xml:space="preserve"> Санитарных правил могут быть применены только с согласия родителей учащихся. </w:t>
      </w:r>
    </w:p>
    <w:p w14:paraId="58E28B48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530">
        <w:rPr>
          <w:rFonts w:ascii="Times New Roman" w:hAnsi="Times New Roman" w:cs="Times New Roman"/>
          <w:b/>
          <w:sz w:val="28"/>
          <w:szCs w:val="28"/>
        </w:rPr>
        <w:t>III.3. Роспотребнадзор выпустил 03.03.2016 г. Разъяснения, в которых сказано: «Допуск незащищенного ребенка в детский коллектив, где заведомо имеется риск его заболевания, является прямым нарушением действующего федерального законодательства».</w:t>
      </w:r>
      <w:r w:rsidRPr="00866781">
        <w:rPr>
          <w:rFonts w:ascii="Times New Roman" w:hAnsi="Times New Roman" w:cs="Times New Roman"/>
          <w:sz w:val="28"/>
          <w:szCs w:val="28"/>
        </w:rPr>
        <w:t xml:space="preserve"> Уровень научной проработанность разъяснений не выдерживает никакой критики. О каком уровне риска идет речь? Абсолютная оторванность указанного замечания Роспотребнадзора от жизни очевидна. С учетом того, что в любом детском коллективе «заведомо есть риск» разного рода заболеваний, всем детям страны следует запретить посещать учебные заведения. На каких основаниях тогда навязывается профилактика здоровым детям, не имеющим иммунодефицита? Вместе с тем, врачебное сообщество достаточно единомысленно в вопросе о близком к нулю «риске» заразиться ВАПП непривитым ребенком. Исходя из инструкции по применению вакцины полиомиелитной пероральной 1,2,3 типов, утвержденной 31.10.2001 г. </w:t>
      </w:r>
      <w:r w:rsidRPr="00866781">
        <w:rPr>
          <w:rFonts w:ascii="Times New Roman" w:hAnsi="Times New Roman" w:cs="Times New Roman"/>
          <w:sz w:val="28"/>
          <w:szCs w:val="28"/>
        </w:rPr>
        <w:lastRenderedPageBreak/>
        <w:t xml:space="preserve">главным государственным санитарным врачом РФ Г.Г. Онищенко, следует, что: </w:t>
      </w:r>
    </w:p>
    <w:p w14:paraId="06062BB1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sym w:font="Symbol" w:char="F0B7"/>
      </w:r>
      <w:r w:rsidRPr="00866781">
        <w:rPr>
          <w:rFonts w:ascii="Times New Roman" w:hAnsi="Times New Roman" w:cs="Times New Roman"/>
          <w:sz w:val="28"/>
          <w:szCs w:val="28"/>
        </w:rPr>
        <w:t xml:space="preserve"> возможность инфицирования ребенка при контакте с привитым вакциной, ничтожно мала, </w:t>
      </w:r>
    </w:p>
    <w:p w14:paraId="35C6D34F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sym w:font="Symbol" w:char="F0B7"/>
      </w:r>
      <w:r w:rsidRPr="00866781">
        <w:rPr>
          <w:rFonts w:ascii="Times New Roman" w:hAnsi="Times New Roman" w:cs="Times New Roman"/>
          <w:sz w:val="28"/>
          <w:szCs w:val="28"/>
        </w:rPr>
        <w:t xml:space="preserve"> для избежания попадания вируса к лицам, контактирующим с привитым, следует сообщить родителям правила личной гигиены ребенка после прививки (отдельные полотенца, горшок и т.д.). </w:t>
      </w:r>
    </w:p>
    <w:p w14:paraId="0A647A1B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81">
        <w:rPr>
          <w:rFonts w:ascii="Times New Roman" w:hAnsi="Times New Roman" w:cs="Times New Roman"/>
          <w:sz w:val="28"/>
          <w:szCs w:val="28"/>
        </w:rPr>
        <w:t xml:space="preserve">Запрет посещения учебного заведения (группы, класса) по причине наличия крайне незначительного риска заболевания следует признать грубейшим нарушением Конституции. </w:t>
      </w:r>
    </w:p>
    <w:p w14:paraId="4BAD10AF" w14:textId="77777777" w:rsidR="00043530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530">
        <w:rPr>
          <w:rFonts w:ascii="Times New Roman" w:hAnsi="Times New Roman" w:cs="Times New Roman"/>
          <w:b/>
          <w:sz w:val="28"/>
          <w:szCs w:val="28"/>
        </w:rPr>
        <w:t>IV. Санитарные правила для непривитых</w:t>
      </w:r>
      <w:r w:rsidR="00043530" w:rsidRPr="00043530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Pr="00043530">
        <w:rPr>
          <w:rFonts w:ascii="Times New Roman" w:hAnsi="Times New Roman" w:cs="Times New Roman"/>
          <w:b/>
          <w:sz w:val="28"/>
          <w:szCs w:val="28"/>
        </w:rPr>
        <w:t xml:space="preserve"> имеют рекомендательный характер, применяются лишь с согласия родителей</w:t>
      </w:r>
      <w:r w:rsidRPr="00866781">
        <w:rPr>
          <w:rFonts w:ascii="Times New Roman" w:hAnsi="Times New Roman" w:cs="Times New Roman"/>
          <w:sz w:val="28"/>
          <w:szCs w:val="28"/>
        </w:rPr>
        <w:t xml:space="preserve"> </w:t>
      </w:r>
      <w:r w:rsidRPr="00043530">
        <w:rPr>
          <w:rFonts w:ascii="Times New Roman" w:hAnsi="Times New Roman" w:cs="Times New Roman"/>
          <w:b/>
          <w:sz w:val="28"/>
          <w:szCs w:val="28"/>
        </w:rPr>
        <w:t>и н</w:t>
      </w:r>
      <w:r w:rsidR="00043530" w:rsidRPr="00043530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043530">
        <w:rPr>
          <w:rFonts w:ascii="Times New Roman" w:hAnsi="Times New Roman" w:cs="Times New Roman"/>
          <w:b/>
          <w:sz w:val="28"/>
          <w:szCs w:val="28"/>
        </w:rPr>
        <w:t xml:space="preserve">должны навязываться гражданам с нарушением федеральных законов и Конституции РФ. </w:t>
      </w:r>
    </w:p>
    <w:p w14:paraId="4965F03A" w14:textId="77777777" w:rsidR="00866781" w:rsidRPr="00866781" w:rsidRDefault="00866781" w:rsidP="00866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530">
        <w:rPr>
          <w:rFonts w:ascii="Times New Roman" w:hAnsi="Times New Roman" w:cs="Times New Roman"/>
          <w:b/>
          <w:sz w:val="28"/>
          <w:szCs w:val="28"/>
        </w:rPr>
        <w:t>V. В заключение приведем позицию экс-Уполномоченного при Президенте Российской Федерации по правам ребенка П.А. Астахова, который назвал недопустимым запрет детям, родители которых отказались делать им прививки, посещать образовательные учреждения</w:t>
      </w:r>
      <w:r w:rsidRPr="00866781">
        <w:rPr>
          <w:rFonts w:ascii="Times New Roman" w:hAnsi="Times New Roman" w:cs="Times New Roman"/>
          <w:sz w:val="28"/>
          <w:szCs w:val="28"/>
        </w:rPr>
        <w:t>, в том числе применительно к случаям попыток изоляции детей, не привитых от полиомиелита: «Такие запреты противоречат Конституции и действующему законодательству. Никакая дискриминация в этом вопросе недопустима. Только родители решают, прививать своего ребенка или нет. Вакцинация — дело добровольное» (https://regnum.ru/news/society/2002096.html).</w:t>
      </w:r>
    </w:p>
    <w:sectPr w:rsidR="00866781" w:rsidRPr="00866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088"/>
    <w:rsid w:val="00043530"/>
    <w:rsid w:val="00151E8C"/>
    <w:rsid w:val="00461088"/>
    <w:rsid w:val="00866781"/>
    <w:rsid w:val="00EE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1868"/>
  <w15:chartTrackingRefBased/>
  <w15:docId w15:val="{B6C9B68A-509C-475B-B582-A725CA99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5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35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shvetzova.ju-ju@ya.ru</cp:lastModifiedBy>
  <cp:revision>3</cp:revision>
  <dcterms:created xsi:type="dcterms:W3CDTF">2021-01-12T07:29:00Z</dcterms:created>
  <dcterms:modified xsi:type="dcterms:W3CDTF">2022-03-10T13:10:00Z</dcterms:modified>
</cp:coreProperties>
</file>